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8" w:rsidRPr="00E32E6B" w:rsidRDefault="00E32E6B" w:rsidP="00E32E6B">
      <w:pPr>
        <w:jc w:val="center"/>
        <w:rPr>
          <w:rFonts w:ascii="Saysettha OT" w:hAnsi="Saysettha OT" w:cs="Saysettha OT"/>
          <w:color w:val="C00000"/>
          <w:sz w:val="44"/>
          <w:szCs w:val="44"/>
        </w:rPr>
      </w:pPr>
      <w:r w:rsidRPr="00E32E6B">
        <w:rPr>
          <w:rFonts w:ascii="Saysettha OT" w:hAnsi="Saysettha OT" w:cs="Saysettha OT" w:hint="cs"/>
          <w:b/>
          <w:bCs/>
          <w:color w:val="C00000"/>
          <w:sz w:val="44"/>
          <w:szCs w:val="44"/>
          <w:cs/>
        </w:rPr>
        <w:t>ສິ່ງທີ່ຄວນຊື້ກ່ອນທີ່ຈະຄອດລູກ</w:t>
      </w:r>
    </w:p>
    <w:p w:rsidR="00E32E6B" w:rsidRDefault="00E32E6B" w:rsidP="00E32E6B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>ເສື້ອຜ້າເດັກນ້ອຍ,ຖົງມື,ຖົງຕີນ,ອ້ຽມ,ໝວກ,ຜ້າຕຸ້ມ</w:t>
      </w:r>
    </w:p>
    <w:p w:rsidR="00E32E6B" w:rsidRDefault="00E32E6B" w:rsidP="00E32E6B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>ຜ້າອ້ອມ</w:t>
      </w:r>
    </w:p>
    <w:p w:rsidR="00E32E6B" w:rsidRDefault="00E32E6B" w:rsidP="00E32E6B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>ອຸປະກອນສຳລັບໃຫ້ນົມລູກ</w:t>
      </w:r>
    </w:p>
    <w:p w:rsidR="00E32E6B" w:rsidRDefault="00E32E6B" w:rsidP="00E32E6B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>ເຄື່ອງບ່ອນນອນ</w:t>
      </w:r>
    </w:p>
    <w:p w:rsidR="00E32E6B" w:rsidRDefault="00E32E6B" w:rsidP="00E32E6B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>ເຄື່ອງອາບນ້ຳ</w:t>
      </w:r>
    </w:p>
    <w:p w:rsidR="00E32E6B" w:rsidRDefault="00E32E6B" w:rsidP="00E32E6B">
      <w:pPr>
        <w:pStyle w:val="ListParagraph"/>
        <w:rPr>
          <w:rFonts w:ascii="Saysettha OT" w:hAnsi="Saysettha OT" w:cs="Saysettha OT" w:hint="cs"/>
          <w:sz w:val="24"/>
          <w:szCs w:val="24"/>
        </w:rPr>
      </w:pPr>
      <w:bookmarkStart w:id="0" w:name="_GoBack"/>
      <w:bookmarkEnd w:id="0"/>
    </w:p>
    <w:p w:rsidR="00E32E6B" w:rsidRPr="00E32E6B" w:rsidRDefault="00E32E6B" w:rsidP="00E32E6B">
      <w:pPr>
        <w:pStyle w:val="ListParagraph"/>
        <w:rPr>
          <w:rFonts w:ascii="Saysettha OT" w:hAnsi="Saysettha OT" w:cs="Saysettha OT" w:hint="cs"/>
          <w:sz w:val="24"/>
          <w:szCs w:val="24"/>
          <w:cs/>
        </w:rPr>
      </w:pPr>
    </w:p>
    <w:sectPr w:rsidR="00E32E6B" w:rsidRPr="00E32E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5F2"/>
    <w:multiLevelType w:val="hybridMultilevel"/>
    <w:tmpl w:val="6F08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6B"/>
    <w:rsid w:val="00E32E6B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Freeware Sys</dc:creator>
  <cp:lastModifiedBy>Freeware Sys</cp:lastModifiedBy>
  <cp:revision>1</cp:revision>
  <dcterms:created xsi:type="dcterms:W3CDTF">2020-06-24T09:04:00Z</dcterms:created>
  <dcterms:modified xsi:type="dcterms:W3CDTF">2020-06-24T09:12:00Z</dcterms:modified>
</cp:coreProperties>
</file>